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CC" w:rsidRPr="00287307" w:rsidRDefault="009461CC" w:rsidP="00287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7307">
        <w:rPr>
          <w:rFonts w:ascii="Times New Roman" w:hAnsi="Times New Roman" w:cs="Times New Roman"/>
          <w:b/>
          <w:sz w:val="28"/>
          <w:szCs w:val="28"/>
        </w:rPr>
        <w:t>Микрокабинет</w:t>
      </w:r>
      <w:proofErr w:type="spellEnd"/>
      <w:r w:rsidRPr="00287307">
        <w:rPr>
          <w:rFonts w:ascii="Times New Roman" w:hAnsi="Times New Roman" w:cs="Times New Roman"/>
          <w:b/>
          <w:sz w:val="28"/>
          <w:szCs w:val="28"/>
        </w:rPr>
        <w:t xml:space="preserve"> музыкального руководителя</w:t>
      </w:r>
    </w:p>
    <w:p w:rsidR="009461CC" w:rsidRPr="00685012" w:rsidRDefault="009461CC" w:rsidP="0028730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12">
        <w:rPr>
          <w:rFonts w:ascii="Times New Roman" w:hAnsi="Times New Roman" w:cs="Times New Roman"/>
          <w:sz w:val="28"/>
          <w:szCs w:val="28"/>
        </w:rPr>
        <w:t xml:space="preserve">Примерный перечень пособий и материалов в </w:t>
      </w:r>
      <w:proofErr w:type="spellStart"/>
      <w:r w:rsidRPr="00685012">
        <w:rPr>
          <w:rFonts w:ascii="Times New Roman" w:hAnsi="Times New Roman" w:cs="Times New Roman"/>
          <w:sz w:val="28"/>
          <w:szCs w:val="28"/>
        </w:rPr>
        <w:t>микрокабинете</w:t>
      </w:r>
      <w:proofErr w:type="spellEnd"/>
      <w:r w:rsidRPr="00685012">
        <w:rPr>
          <w:rFonts w:ascii="Times New Roman" w:hAnsi="Times New Roman" w:cs="Times New Roman"/>
          <w:sz w:val="28"/>
          <w:szCs w:val="28"/>
        </w:rPr>
        <w:t xml:space="preserve"> музыкального руководителя:</w:t>
      </w:r>
    </w:p>
    <w:p w:rsidR="009461CC" w:rsidRPr="00685012" w:rsidRDefault="009461CC" w:rsidP="0028730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12">
        <w:rPr>
          <w:rFonts w:ascii="Times New Roman" w:hAnsi="Times New Roman" w:cs="Times New Roman"/>
          <w:sz w:val="28"/>
          <w:szCs w:val="28"/>
        </w:rPr>
        <w:t>Нормативные правовые и инструктивно-методические документы, регулирующие деятельность учреждения дошкольного образования.</w:t>
      </w:r>
    </w:p>
    <w:p w:rsidR="009461CC" w:rsidRPr="00685012" w:rsidRDefault="009461CC" w:rsidP="0028730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12">
        <w:rPr>
          <w:rFonts w:ascii="Times New Roman" w:hAnsi="Times New Roman" w:cs="Times New Roman"/>
          <w:sz w:val="28"/>
          <w:szCs w:val="28"/>
        </w:rPr>
        <w:t>Литература (для разных возрастных групп):</w:t>
      </w:r>
    </w:p>
    <w:p w:rsidR="009461CC" w:rsidRPr="00685012" w:rsidRDefault="009461CC" w:rsidP="0028730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12">
        <w:rPr>
          <w:rFonts w:ascii="Times New Roman" w:hAnsi="Times New Roman" w:cs="Times New Roman"/>
          <w:sz w:val="28"/>
          <w:szCs w:val="28"/>
        </w:rPr>
        <w:t>— методическая;</w:t>
      </w:r>
    </w:p>
    <w:p w:rsidR="009461CC" w:rsidRPr="00685012" w:rsidRDefault="009461CC" w:rsidP="0028730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12">
        <w:rPr>
          <w:rFonts w:ascii="Times New Roman" w:hAnsi="Times New Roman" w:cs="Times New Roman"/>
          <w:sz w:val="28"/>
          <w:szCs w:val="28"/>
        </w:rPr>
        <w:t>— картотека на имеющуюся литературу;</w:t>
      </w:r>
    </w:p>
    <w:p w:rsidR="009461CC" w:rsidRPr="00685012" w:rsidRDefault="009461CC" w:rsidP="0028730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12">
        <w:rPr>
          <w:rFonts w:ascii="Times New Roman" w:hAnsi="Times New Roman" w:cs="Times New Roman"/>
          <w:sz w:val="28"/>
          <w:szCs w:val="28"/>
        </w:rPr>
        <w:t>— аннотированный учет обеспеченности учебными изданиями, официально утвержденными либо допущенными в качестве соответствующего вида учебного издания МО РБ, рекомендованными организациями, осуществляющими научно-методическое обеспечение образования.</w:t>
      </w:r>
    </w:p>
    <w:p w:rsidR="009461CC" w:rsidRPr="00685012" w:rsidRDefault="009461CC" w:rsidP="0028730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12">
        <w:rPr>
          <w:rFonts w:ascii="Times New Roman" w:hAnsi="Times New Roman" w:cs="Times New Roman"/>
          <w:sz w:val="28"/>
          <w:szCs w:val="28"/>
        </w:rPr>
        <w:t>Литература должна быть утверждена либо рекомендована к использованию Министерством образования Республики Беларусь или Национальным институтом образования.</w:t>
      </w:r>
    </w:p>
    <w:p w:rsidR="009461CC" w:rsidRPr="00685012" w:rsidRDefault="009461CC" w:rsidP="0028730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12">
        <w:rPr>
          <w:rFonts w:ascii="Times New Roman" w:hAnsi="Times New Roman" w:cs="Times New Roman"/>
          <w:sz w:val="28"/>
          <w:szCs w:val="28"/>
        </w:rPr>
        <w:t>Методический материал (для разных возрастных групп):</w:t>
      </w:r>
    </w:p>
    <w:p w:rsidR="009461CC" w:rsidRPr="00685012" w:rsidRDefault="009461CC" w:rsidP="0028730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12">
        <w:rPr>
          <w:rFonts w:ascii="Times New Roman" w:hAnsi="Times New Roman" w:cs="Times New Roman"/>
          <w:sz w:val="28"/>
          <w:szCs w:val="28"/>
        </w:rPr>
        <w:t>— конспекты занятий по образовательной области «Искусство (музыкальная деятельность)»;</w:t>
      </w:r>
    </w:p>
    <w:p w:rsidR="009461CC" w:rsidRPr="00685012" w:rsidRDefault="009461CC" w:rsidP="0028730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12">
        <w:rPr>
          <w:rFonts w:ascii="Times New Roman" w:hAnsi="Times New Roman" w:cs="Times New Roman"/>
          <w:sz w:val="28"/>
          <w:szCs w:val="28"/>
        </w:rPr>
        <w:t>— разработки игровых комплексов по образовательной области «Искусство (музыкальная деятельность)»;</w:t>
      </w:r>
    </w:p>
    <w:p w:rsidR="009461CC" w:rsidRPr="00685012" w:rsidRDefault="009461CC" w:rsidP="0028730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12">
        <w:rPr>
          <w:rFonts w:ascii="Times New Roman" w:hAnsi="Times New Roman" w:cs="Times New Roman"/>
          <w:sz w:val="28"/>
          <w:szCs w:val="28"/>
        </w:rPr>
        <w:t>— сценарии музыкальных мероприятий (праздников, развлечений, досугов);</w:t>
      </w:r>
    </w:p>
    <w:p w:rsidR="009461CC" w:rsidRPr="00685012" w:rsidRDefault="009461CC" w:rsidP="0028730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12">
        <w:rPr>
          <w:rFonts w:ascii="Times New Roman" w:hAnsi="Times New Roman" w:cs="Times New Roman"/>
          <w:sz w:val="28"/>
          <w:szCs w:val="28"/>
        </w:rPr>
        <w:t>— нотные наборы песен, музыкальных произведений, игр, плясок;</w:t>
      </w:r>
    </w:p>
    <w:p w:rsidR="009461CC" w:rsidRPr="00685012" w:rsidRDefault="009461CC" w:rsidP="0028730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12">
        <w:rPr>
          <w:rFonts w:ascii="Times New Roman" w:hAnsi="Times New Roman" w:cs="Times New Roman"/>
          <w:sz w:val="28"/>
          <w:szCs w:val="28"/>
        </w:rPr>
        <w:t>— рекомендации, памятки по проведению различных форм музыкального воспитания с дошкольниками и т.д.</w:t>
      </w:r>
    </w:p>
    <w:p w:rsidR="009461CC" w:rsidRPr="00287307" w:rsidRDefault="009461CC" w:rsidP="00287307">
      <w:pPr>
        <w:spacing w:after="120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87307">
        <w:rPr>
          <w:rFonts w:ascii="Times New Roman" w:hAnsi="Times New Roman" w:cs="Times New Roman"/>
          <w:b/>
          <w:i/>
          <w:sz w:val="32"/>
          <w:szCs w:val="32"/>
        </w:rPr>
        <w:t>Картотеки:</w:t>
      </w:r>
    </w:p>
    <w:p w:rsidR="009461CC" w:rsidRPr="00685012" w:rsidRDefault="009461CC" w:rsidP="0028730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12">
        <w:rPr>
          <w:rFonts w:ascii="Times New Roman" w:hAnsi="Times New Roman" w:cs="Times New Roman"/>
          <w:sz w:val="28"/>
          <w:szCs w:val="28"/>
        </w:rPr>
        <w:t>— музыкально-дидактических игр;</w:t>
      </w:r>
    </w:p>
    <w:p w:rsidR="009461CC" w:rsidRPr="00685012" w:rsidRDefault="009461CC" w:rsidP="0028730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12">
        <w:rPr>
          <w:rFonts w:ascii="Times New Roman" w:hAnsi="Times New Roman" w:cs="Times New Roman"/>
          <w:sz w:val="28"/>
          <w:szCs w:val="28"/>
        </w:rPr>
        <w:t>— сюжетных дидактических игр;</w:t>
      </w:r>
    </w:p>
    <w:p w:rsidR="009461CC" w:rsidRPr="00685012" w:rsidRDefault="009461CC" w:rsidP="0028730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12">
        <w:rPr>
          <w:rFonts w:ascii="Times New Roman" w:hAnsi="Times New Roman" w:cs="Times New Roman"/>
          <w:sz w:val="28"/>
          <w:szCs w:val="28"/>
        </w:rPr>
        <w:t>— сюжетных музыкальных игр;</w:t>
      </w:r>
      <w:bookmarkStart w:id="0" w:name="_GoBack"/>
      <w:bookmarkEnd w:id="0"/>
    </w:p>
    <w:p w:rsidR="009461CC" w:rsidRPr="00685012" w:rsidRDefault="009461CC" w:rsidP="0028730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12">
        <w:rPr>
          <w:rFonts w:ascii="Times New Roman" w:hAnsi="Times New Roman" w:cs="Times New Roman"/>
          <w:sz w:val="28"/>
          <w:szCs w:val="28"/>
        </w:rPr>
        <w:t>— музыкальных упражнений и т.д.</w:t>
      </w:r>
    </w:p>
    <w:p w:rsidR="00287307" w:rsidRDefault="009461CC" w:rsidP="0028730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12">
        <w:rPr>
          <w:rFonts w:ascii="Times New Roman" w:hAnsi="Times New Roman" w:cs="Times New Roman"/>
          <w:sz w:val="28"/>
          <w:szCs w:val="28"/>
        </w:rPr>
        <w:t>Материалы для организации занятий по образовательной области «Искусство (музыкальная деятельность)»:</w:t>
      </w:r>
    </w:p>
    <w:p w:rsidR="009461CC" w:rsidRPr="00685012" w:rsidRDefault="009461CC" w:rsidP="0028730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12">
        <w:rPr>
          <w:rFonts w:ascii="Times New Roman" w:hAnsi="Times New Roman" w:cs="Times New Roman"/>
          <w:sz w:val="28"/>
          <w:szCs w:val="28"/>
        </w:rPr>
        <w:lastRenderedPageBreak/>
        <w:t>— записи программных произведений классической и современной музыки;</w:t>
      </w:r>
    </w:p>
    <w:p w:rsidR="009461CC" w:rsidRPr="00685012" w:rsidRDefault="009461CC" w:rsidP="0028730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12">
        <w:rPr>
          <w:rFonts w:ascii="Times New Roman" w:hAnsi="Times New Roman" w:cs="Times New Roman"/>
          <w:sz w:val="28"/>
          <w:szCs w:val="28"/>
        </w:rPr>
        <w:t>— игрушки и наглядные пособия по музыкальному воспитанию;</w:t>
      </w:r>
    </w:p>
    <w:p w:rsidR="009461CC" w:rsidRPr="00685012" w:rsidRDefault="009461CC" w:rsidP="0028730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12">
        <w:rPr>
          <w:rFonts w:ascii="Times New Roman" w:hAnsi="Times New Roman" w:cs="Times New Roman"/>
          <w:sz w:val="28"/>
          <w:szCs w:val="28"/>
        </w:rPr>
        <w:t>— портреты композиторов;</w:t>
      </w:r>
    </w:p>
    <w:p w:rsidR="009461CC" w:rsidRPr="00685012" w:rsidRDefault="009461CC" w:rsidP="0028730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12">
        <w:rPr>
          <w:rFonts w:ascii="Times New Roman" w:hAnsi="Times New Roman" w:cs="Times New Roman"/>
          <w:sz w:val="28"/>
          <w:szCs w:val="28"/>
        </w:rPr>
        <w:t>— картинки с изображением музыкальных инструментов;</w:t>
      </w:r>
    </w:p>
    <w:p w:rsidR="009461CC" w:rsidRPr="00685012" w:rsidRDefault="009461CC" w:rsidP="0028730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12">
        <w:rPr>
          <w:rFonts w:ascii="Times New Roman" w:hAnsi="Times New Roman" w:cs="Times New Roman"/>
          <w:sz w:val="28"/>
          <w:szCs w:val="28"/>
        </w:rPr>
        <w:t>— иллюстрации разных инструментальных составов;</w:t>
      </w:r>
    </w:p>
    <w:p w:rsidR="009461CC" w:rsidRPr="00685012" w:rsidRDefault="009461CC" w:rsidP="0028730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12">
        <w:rPr>
          <w:rFonts w:ascii="Times New Roman" w:hAnsi="Times New Roman" w:cs="Times New Roman"/>
          <w:sz w:val="28"/>
          <w:szCs w:val="28"/>
        </w:rPr>
        <w:t>— медальон</w:t>
      </w:r>
    </w:p>
    <w:p w:rsidR="009461CC" w:rsidRPr="00685012" w:rsidRDefault="009461CC" w:rsidP="0028730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12">
        <w:rPr>
          <w:rFonts w:ascii="Times New Roman" w:hAnsi="Times New Roman" w:cs="Times New Roman"/>
          <w:sz w:val="28"/>
          <w:szCs w:val="28"/>
        </w:rPr>
        <w:t>— разные виды театров (театр рукавичек, брошек, театр на ложках, театр на коробочках и др.);</w:t>
      </w:r>
    </w:p>
    <w:p w:rsidR="009461CC" w:rsidRPr="00685012" w:rsidRDefault="009461CC" w:rsidP="0028730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12">
        <w:rPr>
          <w:rFonts w:ascii="Times New Roman" w:hAnsi="Times New Roman" w:cs="Times New Roman"/>
          <w:sz w:val="28"/>
          <w:szCs w:val="28"/>
        </w:rPr>
        <w:t xml:space="preserve">— карточки-модели </w:t>
      </w:r>
      <w:proofErr w:type="spellStart"/>
      <w:r w:rsidRPr="00685012">
        <w:rPr>
          <w:rFonts w:ascii="Times New Roman" w:hAnsi="Times New Roman" w:cs="Times New Roman"/>
          <w:sz w:val="28"/>
          <w:szCs w:val="28"/>
        </w:rPr>
        <w:t>ритмоинтонаций</w:t>
      </w:r>
      <w:proofErr w:type="spellEnd"/>
      <w:r w:rsidRPr="00685012">
        <w:rPr>
          <w:rFonts w:ascii="Times New Roman" w:hAnsi="Times New Roman" w:cs="Times New Roman"/>
          <w:sz w:val="28"/>
          <w:szCs w:val="28"/>
        </w:rPr>
        <w:t>, эмоциональные открытки и др.</w:t>
      </w:r>
    </w:p>
    <w:p w:rsidR="009461CC" w:rsidRPr="00685012" w:rsidRDefault="009461CC" w:rsidP="0028730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12">
        <w:rPr>
          <w:rFonts w:ascii="Times New Roman" w:hAnsi="Times New Roman" w:cs="Times New Roman"/>
          <w:sz w:val="28"/>
          <w:szCs w:val="28"/>
        </w:rPr>
        <w:t>Материалы по организации работы с педагогами:</w:t>
      </w:r>
    </w:p>
    <w:p w:rsidR="009461CC" w:rsidRPr="00685012" w:rsidRDefault="009461CC" w:rsidP="0028730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12">
        <w:rPr>
          <w:rFonts w:ascii="Times New Roman" w:hAnsi="Times New Roman" w:cs="Times New Roman"/>
          <w:sz w:val="28"/>
          <w:szCs w:val="28"/>
        </w:rPr>
        <w:t>— тексты консультаций, бесед;</w:t>
      </w:r>
    </w:p>
    <w:p w:rsidR="009461CC" w:rsidRPr="00685012" w:rsidRDefault="009461CC" w:rsidP="0028730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12">
        <w:rPr>
          <w:rFonts w:ascii="Times New Roman" w:hAnsi="Times New Roman" w:cs="Times New Roman"/>
          <w:sz w:val="28"/>
          <w:szCs w:val="28"/>
        </w:rPr>
        <w:t>— сценарии мастер-классов, круглых столов, семинаров, семинаров-практикумов;</w:t>
      </w:r>
    </w:p>
    <w:p w:rsidR="009461CC" w:rsidRPr="00685012" w:rsidRDefault="009461CC" w:rsidP="0028730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12">
        <w:rPr>
          <w:rFonts w:ascii="Times New Roman" w:hAnsi="Times New Roman" w:cs="Times New Roman"/>
          <w:sz w:val="28"/>
          <w:szCs w:val="28"/>
        </w:rPr>
        <w:t>— памятки, буклеты, информационные материалы, рекомендации и т.д.</w:t>
      </w:r>
    </w:p>
    <w:p w:rsidR="009461CC" w:rsidRPr="00685012" w:rsidRDefault="009461CC" w:rsidP="0028730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12">
        <w:rPr>
          <w:rFonts w:ascii="Times New Roman" w:hAnsi="Times New Roman" w:cs="Times New Roman"/>
          <w:sz w:val="28"/>
          <w:szCs w:val="28"/>
        </w:rPr>
        <w:t>Материалы по организации взаимодействия с родителями:</w:t>
      </w:r>
    </w:p>
    <w:p w:rsidR="009461CC" w:rsidRPr="00685012" w:rsidRDefault="009461CC" w:rsidP="0028730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12">
        <w:rPr>
          <w:rFonts w:ascii="Times New Roman" w:hAnsi="Times New Roman" w:cs="Times New Roman"/>
          <w:sz w:val="28"/>
          <w:szCs w:val="28"/>
        </w:rPr>
        <w:t>— тексты консультаций, бесед;</w:t>
      </w:r>
    </w:p>
    <w:p w:rsidR="009461CC" w:rsidRPr="00685012" w:rsidRDefault="009461CC" w:rsidP="0028730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12">
        <w:rPr>
          <w:rFonts w:ascii="Times New Roman" w:hAnsi="Times New Roman" w:cs="Times New Roman"/>
          <w:sz w:val="28"/>
          <w:szCs w:val="28"/>
        </w:rPr>
        <w:t>— разработки совместных музыкальных мероприятий;</w:t>
      </w:r>
    </w:p>
    <w:p w:rsidR="009461CC" w:rsidRPr="00685012" w:rsidRDefault="009461CC" w:rsidP="0028730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12">
        <w:rPr>
          <w:rFonts w:ascii="Times New Roman" w:hAnsi="Times New Roman" w:cs="Times New Roman"/>
          <w:sz w:val="28"/>
          <w:szCs w:val="28"/>
        </w:rPr>
        <w:t>— сценарии мастер-классов, круглых столов, семинаров, семинаров-практикумов;</w:t>
      </w:r>
    </w:p>
    <w:p w:rsidR="009461CC" w:rsidRPr="00685012" w:rsidRDefault="009461CC" w:rsidP="0028730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12">
        <w:rPr>
          <w:rFonts w:ascii="Times New Roman" w:hAnsi="Times New Roman" w:cs="Times New Roman"/>
          <w:sz w:val="28"/>
          <w:szCs w:val="28"/>
        </w:rPr>
        <w:t>— советы родителям по организации музыкального воспитания дошкольников и др.;</w:t>
      </w:r>
    </w:p>
    <w:p w:rsidR="009461CC" w:rsidRPr="00685012" w:rsidRDefault="009461CC" w:rsidP="0028730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12">
        <w:rPr>
          <w:rFonts w:ascii="Times New Roman" w:hAnsi="Times New Roman" w:cs="Times New Roman"/>
          <w:sz w:val="28"/>
          <w:szCs w:val="28"/>
        </w:rPr>
        <w:t>— образцы анкет;</w:t>
      </w:r>
    </w:p>
    <w:p w:rsidR="009461CC" w:rsidRPr="00685012" w:rsidRDefault="009461CC" w:rsidP="0028730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12">
        <w:rPr>
          <w:rFonts w:ascii="Times New Roman" w:hAnsi="Times New Roman" w:cs="Times New Roman"/>
          <w:sz w:val="28"/>
          <w:szCs w:val="28"/>
        </w:rPr>
        <w:t>— итоговые материалы проведенного анкетирования;</w:t>
      </w:r>
    </w:p>
    <w:p w:rsidR="009461CC" w:rsidRPr="00685012" w:rsidRDefault="009461CC" w:rsidP="0028730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12">
        <w:rPr>
          <w:rFonts w:ascii="Times New Roman" w:hAnsi="Times New Roman" w:cs="Times New Roman"/>
          <w:sz w:val="28"/>
          <w:szCs w:val="28"/>
        </w:rPr>
        <w:t>— памятки, буклеты, материалы папок-передвижек и т.д.</w:t>
      </w:r>
    </w:p>
    <w:p w:rsidR="009461CC" w:rsidRPr="00685012" w:rsidRDefault="00685012" w:rsidP="0028730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61CC" w:rsidRPr="00685012">
        <w:rPr>
          <w:rFonts w:ascii="Times New Roman" w:hAnsi="Times New Roman" w:cs="Times New Roman"/>
          <w:sz w:val="28"/>
          <w:szCs w:val="28"/>
        </w:rPr>
        <w:t>Музыкальные инструменты из нетрадиционного материала для проведения занятий и музыкальных мероприятий, индивидуальной работы с воспитанниками.</w:t>
      </w:r>
    </w:p>
    <w:p w:rsidR="009461CC" w:rsidRPr="00685012" w:rsidRDefault="009461CC" w:rsidP="0028730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12">
        <w:rPr>
          <w:rFonts w:ascii="Times New Roman" w:hAnsi="Times New Roman" w:cs="Times New Roman"/>
          <w:sz w:val="28"/>
          <w:szCs w:val="28"/>
        </w:rPr>
        <w:t>Материалы периодической печати (научно-методические журналы, газеты).</w:t>
      </w:r>
    </w:p>
    <w:p w:rsidR="009461CC" w:rsidRPr="00685012" w:rsidRDefault="009461CC" w:rsidP="0028730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12">
        <w:rPr>
          <w:rFonts w:ascii="Times New Roman" w:hAnsi="Times New Roman" w:cs="Times New Roman"/>
          <w:sz w:val="28"/>
          <w:szCs w:val="28"/>
        </w:rPr>
        <w:t>Материалы самообразования педагога.</w:t>
      </w:r>
    </w:p>
    <w:p w:rsidR="00685012" w:rsidRPr="00685012" w:rsidRDefault="00685012" w:rsidP="0028730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61CC" w:rsidRPr="00685012">
        <w:rPr>
          <w:rFonts w:ascii="Times New Roman" w:hAnsi="Times New Roman" w:cs="Times New Roman"/>
          <w:sz w:val="28"/>
          <w:szCs w:val="28"/>
        </w:rPr>
        <w:t xml:space="preserve">Для систематизации материалов необходимо составить паспорт </w:t>
      </w:r>
      <w:proofErr w:type="spellStart"/>
      <w:r w:rsidR="009461CC" w:rsidRPr="00685012">
        <w:rPr>
          <w:rFonts w:ascii="Times New Roman" w:hAnsi="Times New Roman" w:cs="Times New Roman"/>
          <w:sz w:val="28"/>
          <w:szCs w:val="28"/>
        </w:rPr>
        <w:t>микрокабинета</w:t>
      </w:r>
      <w:proofErr w:type="spellEnd"/>
      <w:r w:rsidR="009461CC" w:rsidRPr="00685012">
        <w:rPr>
          <w:rFonts w:ascii="Times New Roman" w:hAnsi="Times New Roman" w:cs="Times New Roman"/>
          <w:sz w:val="28"/>
          <w:szCs w:val="28"/>
        </w:rPr>
        <w:t xml:space="preserve">, где указывается наименование материала и место его расположения. Также рекомендуется иметь план развития </w:t>
      </w:r>
      <w:proofErr w:type="spellStart"/>
      <w:r w:rsidR="009461CC" w:rsidRPr="00685012">
        <w:rPr>
          <w:rFonts w:ascii="Times New Roman" w:hAnsi="Times New Roman" w:cs="Times New Roman"/>
          <w:sz w:val="28"/>
          <w:szCs w:val="28"/>
        </w:rPr>
        <w:t>микрокабинета</w:t>
      </w:r>
      <w:proofErr w:type="spellEnd"/>
      <w:r w:rsidR="009461CC" w:rsidRPr="00685012">
        <w:rPr>
          <w:rFonts w:ascii="Times New Roman" w:hAnsi="Times New Roman" w:cs="Times New Roman"/>
          <w:sz w:val="28"/>
          <w:szCs w:val="28"/>
        </w:rPr>
        <w:t>.</w:t>
      </w:r>
    </w:p>
    <w:sectPr w:rsidR="00685012" w:rsidRPr="0068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CC"/>
    <w:rsid w:val="00287307"/>
    <w:rsid w:val="00685012"/>
    <w:rsid w:val="009461CC"/>
    <w:rsid w:val="00C6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F159C-DC83-483D-90E0-5F06F761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2506</Characters>
  <Application>Microsoft Office Word</Application>
  <DocSecurity>0</DocSecurity>
  <Lines>20</Lines>
  <Paragraphs>5</Paragraphs>
  <ScaleCrop>false</ScaleCrop>
  <Company>Microsoft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RePack by Diakov</cp:lastModifiedBy>
  <cp:revision>5</cp:revision>
  <dcterms:created xsi:type="dcterms:W3CDTF">2021-11-10T18:27:00Z</dcterms:created>
  <dcterms:modified xsi:type="dcterms:W3CDTF">2021-11-15T11:40:00Z</dcterms:modified>
</cp:coreProperties>
</file>